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D809" w14:textId="77777777" w:rsidR="00631A26" w:rsidRPr="00AF4828" w:rsidRDefault="00631A26" w:rsidP="00631A26">
      <w:pPr>
        <w:pStyle w:val="30"/>
        <w:shd w:val="clear" w:color="auto" w:fill="auto"/>
        <w:spacing w:before="0" w:after="0" w:line="240" w:lineRule="auto"/>
        <w:jc w:val="right"/>
        <w:rPr>
          <w:b w:val="0"/>
          <w:bCs w:val="0"/>
        </w:rPr>
      </w:pPr>
      <w:r w:rsidRPr="00AF4828">
        <w:rPr>
          <w:b w:val="0"/>
          <w:bCs w:val="0"/>
        </w:rPr>
        <w:t xml:space="preserve">Приложение № </w:t>
      </w:r>
      <w:r>
        <w:rPr>
          <w:b w:val="0"/>
          <w:bCs w:val="0"/>
        </w:rPr>
        <w:t>2</w:t>
      </w:r>
    </w:p>
    <w:p w14:paraId="0E3AA0B2" w14:textId="77777777" w:rsidR="00631A26" w:rsidRDefault="00631A26" w:rsidP="00631A26">
      <w:pPr>
        <w:pStyle w:val="2"/>
        <w:shd w:val="clear" w:color="auto" w:fill="auto"/>
        <w:tabs>
          <w:tab w:val="left" w:pos="8203"/>
        </w:tabs>
        <w:spacing w:before="0" w:after="0" w:line="240" w:lineRule="auto"/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приказу ОГБУЗ «Поликлиника № 6»</w:t>
      </w:r>
    </w:p>
    <w:p w14:paraId="7A3394D1" w14:textId="77777777" w:rsidR="00631A26" w:rsidRPr="003750D9" w:rsidRDefault="00631A26" w:rsidP="00631A26">
      <w:pPr>
        <w:pStyle w:val="2"/>
        <w:tabs>
          <w:tab w:val="left" w:pos="8203"/>
        </w:tabs>
        <w:spacing w:before="0" w:after="0"/>
        <w:ind w:firstLine="700"/>
        <w:jc w:val="right"/>
        <w:rPr>
          <w:sz w:val="28"/>
          <w:szCs w:val="28"/>
        </w:rPr>
      </w:pPr>
      <w:r w:rsidRPr="003750D9">
        <w:rPr>
          <w:sz w:val="28"/>
          <w:szCs w:val="28"/>
        </w:rPr>
        <w:t xml:space="preserve">О внесении изменений в Приказ </w:t>
      </w:r>
    </w:p>
    <w:p w14:paraId="27E1130F" w14:textId="77777777" w:rsidR="00631A26" w:rsidRPr="003750D9" w:rsidRDefault="00631A26" w:rsidP="00631A26">
      <w:pPr>
        <w:pStyle w:val="2"/>
        <w:tabs>
          <w:tab w:val="left" w:pos="8203"/>
        </w:tabs>
        <w:spacing w:before="0" w:after="0"/>
        <w:ind w:firstLine="700"/>
        <w:jc w:val="right"/>
        <w:rPr>
          <w:sz w:val="28"/>
          <w:szCs w:val="28"/>
        </w:rPr>
      </w:pPr>
      <w:r w:rsidRPr="003750D9">
        <w:rPr>
          <w:sz w:val="28"/>
          <w:szCs w:val="28"/>
        </w:rPr>
        <w:t xml:space="preserve">ОГБУЗ «Поликлиника №6» от 28.01.2021 </w:t>
      </w:r>
    </w:p>
    <w:p w14:paraId="00A4E71E" w14:textId="77777777" w:rsidR="00631A26" w:rsidRPr="003750D9" w:rsidRDefault="00631A26" w:rsidP="00631A26">
      <w:pPr>
        <w:pStyle w:val="2"/>
        <w:tabs>
          <w:tab w:val="left" w:pos="8203"/>
        </w:tabs>
        <w:spacing w:before="0" w:after="0"/>
        <w:ind w:firstLine="700"/>
        <w:jc w:val="right"/>
        <w:rPr>
          <w:sz w:val="28"/>
          <w:szCs w:val="28"/>
        </w:rPr>
      </w:pPr>
      <w:r w:rsidRPr="003750D9">
        <w:rPr>
          <w:sz w:val="28"/>
          <w:szCs w:val="28"/>
        </w:rPr>
        <w:t xml:space="preserve">№ 15/1П «Об утверждении пакета </w:t>
      </w:r>
    </w:p>
    <w:p w14:paraId="51431402" w14:textId="77777777" w:rsidR="00631A26" w:rsidRPr="003750D9" w:rsidRDefault="00631A26" w:rsidP="00631A26">
      <w:pPr>
        <w:pStyle w:val="2"/>
        <w:tabs>
          <w:tab w:val="left" w:pos="8203"/>
        </w:tabs>
        <w:spacing w:before="0" w:after="0"/>
        <w:ind w:firstLine="700"/>
        <w:jc w:val="right"/>
        <w:rPr>
          <w:sz w:val="28"/>
          <w:szCs w:val="28"/>
        </w:rPr>
      </w:pPr>
      <w:r w:rsidRPr="003750D9">
        <w:rPr>
          <w:sz w:val="28"/>
          <w:szCs w:val="28"/>
        </w:rPr>
        <w:t xml:space="preserve">нормативных документов </w:t>
      </w:r>
    </w:p>
    <w:p w14:paraId="15636DB7" w14:textId="77777777" w:rsidR="00631A26" w:rsidRPr="003750D9" w:rsidRDefault="00631A26" w:rsidP="00631A26">
      <w:pPr>
        <w:pStyle w:val="2"/>
        <w:tabs>
          <w:tab w:val="left" w:pos="8203"/>
        </w:tabs>
        <w:spacing w:before="0" w:after="0"/>
        <w:ind w:firstLine="700"/>
        <w:jc w:val="right"/>
        <w:rPr>
          <w:sz w:val="28"/>
          <w:szCs w:val="28"/>
        </w:rPr>
      </w:pPr>
      <w:r w:rsidRPr="003750D9">
        <w:rPr>
          <w:sz w:val="28"/>
          <w:szCs w:val="28"/>
        </w:rPr>
        <w:t xml:space="preserve">по противодействию коррупции </w:t>
      </w:r>
    </w:p>
    <w:p w14:paraId="2274D462" w14:textId="77777777" w:rsidR="00631A26" w:rsidRPr="003750D9" w:rsidRDefault="00631A26" w:rsidP="00631A26">
      <w:pPr>
        <w:pStyle w:val="2"/>
        <w:tabs>
          <w:tab w:val="left" w:pos="8203"/>
        </w:tabs>
        <w:spacing w:before="0" w:after="0"/>
        <w:ind w:firstLine="700"/>
        <w:jc w:val="right"/>
        <w:rPr>
          <w:sz w:val="28"/>
          <w:szCs w:val="28"/>
        </w:rPr>
      </w:pPr>
      <w:r w:rsidRPr="003750D9">
        <w:rPr>
          <w:sz w:val="28"/>
          <w:szCs w:val="28"/>
        </w:rPr>
        <w:t xml:space="preserve">в ОГБУЗ «Поликлиника № 6» </w:t>
      </w:r>
    </w:p>
    <w:p w14:paraId="77047157" w14:textId="77777777" w:rsidR="00631A26" w:rsidRPr="003750D9" w:rsidRDefault="00631A26" w:rsidP="00631A26">
      <w:pPr>
        <w:pStyle w:val="2"/>
        <w:tabs>
          <w:tab w:val="left" w:pos="8203"/>
        </w:tabs>
        <w:spacing w:before="0" w:after="0"/>
        <w:ind w:firstLine="700"/>
        <w:jc w:val="right"/>
        <w:rPr>
          <w:sz w:val="28"/>
          <w:szCs w:val="28"/>
        </w:rPr>
      </w:pPr>
      <w:r w:rsidRPr="003750D9">
        <w:rPr>
          <w:sz w:val="28"/>
          <w:szCs w:val="28"/>
        </w:rPr>
        <w:t>(с изменениями: Приказ ОГБУЗ</w:t>
      </w:r>
    </w:p>
    <w:p w14:paraId="007D0A39" w14:textId="77777777" w:rsidR="00631A26" w:rsidRPr="003750D9" w:rsidRDefault="00631A26" w:rsidP="00631A26">
      <w:pPr>
        <w:pStyle w:val="2"/>
        <w:tabs>
          <w:tab w:val="left" w:pos="8203"/>
        </w:tabs>
        <w:spacing w:before="0" w:after="0"/>
        <w:ind w:firstLine="700"/>
        <w:jc w:val="right"/>
        <w:rPr>
          <w:sz w:val="28"/>
          <w:szCs w:val="28"/>
        </w:rPr>
      </w:pPr>
      <w:r w:rsidRPr="003750D9">
        <w:rPr>
          <w:sz w:val="28"/>
          <w:szCs w:val="28"/>
        </w:rPr>
        <w:t xml:space="preserve"> «Поликлиника №6» от 24.10.2022 № 75/1П</w:t>
      </w:r>
    </w:p>
    <w:p w14:paraId="57FDEAAC" w14:textId="77777777" w:rsidR="00631A26" w:rsidRPr="003750D9" w:rsidRDefault="00631A26" w:rsidP="00631A26">
      <w:pPr>
        <w:pStyle w:val="2"/>
        <w:tabs>
          <w:tab w:val="left" w:pos="8203"/>
        </w:tabs>
        <w:spacing w:before="0" w:after="0"/>
        <w:ind w:firstLine="700"/>
        <w:jc w:val="right"/>
        <w:rPr>
          <w:sz w:val="28"/>
          <w:szCs w:val="28"/>
        </w:rPr>
      </w:pPr>
      <w:r w:rsidRPr="003750D9">
        <w:rPr>
          <w:sz w:val="28"/>
          <w:szCs w:val="28"/>
        </w:rPr>
        <w:t xml:space="preserve"> «О внесении изменений в Приказ ОГБУЗ</w:t>
      </w:r>
    </w:p>
    <w:p w14:paraId="4320AAA4" w14:textId="77777777" w:rsidR="00631A26" w:rsidRDefault="00631A26" w:rsidP="00631A26">
      <w:pPr>
        <w:pStyle w:val="2"/>
        <w:shd w:val="clear" w:color="auto" w:fill="auto"/>
        <w:tabs>
          <w:tab w:val="left" w:pos="8203"/>
        </w:tabs>
        <w:spacing w:before="0" w:after="0" w:line="240" w:lineRule="auto"/>
        <w:ind w:firstLine="700"/>
        <w:jc w:val="right"/>
        <w:rPr>
          <w:sz w:val="28"/>
          <w:szCs w:val="28"/>
        </w:rPr>
      </w:pPr>
      <w:r w:rsidRPr="003750D9">
        <w:rPr>
          <w:sz w:val="28"/>
          <w:szCs w:val="28"/>
        </w:rPr>
        <w:t xml:space="preserve"> «Поликлиника №6» от 28.01.2021 № 15/1П) </w:t>
      </w:r>
    </w:p>
    <w:p w14:paraId="573F38EF" w14:textId="77777777" w:rsidR="00631A26" w:rsidRDefault="00631A26" w:rsidP="00631A26">
      <w:pPr>
        <w:pStyle w:val="2"/>
        <w:shd w:val="clear" w:color="auto" w:fill="auto"/>
        <w:tabs>
          <w:tab w:val="left" w:pos="8203"/>
        </w:tabs>
        <w:spacing w:before="0" w:after="0" w:line="240" w:lineRule="auto"/>
        <w:ind w:firstLine="700"/>
        <w:jc w:val="right"/>
        <w:rPr>
          <w:sz w:val="28"/>
          <w:szCs w:val="28"/>
        </w:rPr>
      </w:pPr>
      <w:r w:rsidRPr="00621952">
        <w:rPr>
          <w:sz w:val="28"/>
          <w:szCs w:val="28"/>
        </w:rPr>
        <w:t>от 27.10.2022г. №60/2П</w:t>
      </w:r>
    </w:p>
    <w:p w14:paraId="2F77FD1F" w14:textId="77777777" w:rsidR="00631A26" w:rsidRPr="00E7155C" w:rsidRDefault="00631A26" w:rsidP="00631A26">
      <w:pPr>
        <w:pStyle w:val="2"/>
        <w:shd w:val="clear" w:color="auto" w:fill="auto"/>
        <w:tabs>
          <w:tab w:val="left" w:pos="8203"/>
        </w:tabs>
        <w:spacing w:before="0" w:after="0" w:line="240" w:lineRule="auto"/>
        <w:ind w:firstLine="700"/>
        <w:jc w:val="right"/>
        <w:rPr>
          <w:b/>
          <w:bCs/>
        </w:rPr>
      </w:pPr>
    </w:p>
    <w:p w14:paraId="29364F00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b/>
          <w:color w:val="202020"/>
          <w:sz w:val="28"/>
          <w:szCs w:val="28"/>
          <w:lang w:val="ru-RU" w:eastAsia="ru-RU"/>
        </w:rPr>
        <w:t>ПОЛОЖЕНИЕ</w:t>
      </w:r>
    </w:p>
    <w:p w14:paraId="23818A72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bCs/>
          <w:color w:val="202020"/>
          <w:sz w:val="28"/>
          <w:szCs w:val="28"/>
          <w:lang w:val="ru-RU" w:eastAsia="ru-RU"/>
        </w:rPr>
        <w:t xml:space="preserve">о </w:t>
      </w:r>
      <w:r w:rsidRPr="00361FDA">
        <w:rPr>
          <w:rFonts w:ascii="Times New Roman" w:hAnsi="Times New Roman"/>
          <w:sz w:val="28"/>
          <w:szCs w:val="28"/>
          <w:lang w:val="ru-RU" w:eastAsia="ru-RU"/>
        </w:rPr>
        <w:t>взаимодействии с правоохранительными органами по вопросам предупреждения и противодействия коррупции</w:t>
      </w:r>
      <w:r w:rsidRPr="00361FDA">
        <w:rPr>
          <w:rFonts w:ascii="Times New Roman" w:hAnsi="Times New Roman"/>
          <w:bCs/>
          <w:color w:val="202020"/>
          <w:sz w:val="28"/>
          <w:szCs w:val="28"/>
          <w:lang w:val="ru-RU" w:eastAsia="ru-RU"/>
        </w:rPr>
        <w:t xml:space="preserve"> </w:t>
      </w:r>
    </w:p>
    <w:p w14:paraId="3BA8E9EB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 </w:t>
      </w:r>
    </w:p>
    <w:p w14:paraId="5A22A02E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1. 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(далее – Учреждение) с правоохранительными органами по вопросам предупреждения и противодействия коррупции.</w:t>
      </w:r>
    </w:p>
    <w:p w14:paraId="7D67ED4F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2. Основной целью взаимодействия Учреждения 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14:paraId="1707DF6C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3. Основными задачами взаимодействия Учреждения с правоохранительными органами по вопросам предупреждения и противодействия коррупции являются:</w:t>
      </w:r>
    </w:p>
    <w:p w14:paraId="2412DF1E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выявление и устранение условий и причин, порождающих коррупцию;</w:t>
      </w:r>
    </w:p>
    <w:p w14:paraId="0306542C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осуществление профилактики правонарушений коррупционного характера;</w:t>
      </w:r>
    </w:p>
    <w:p w14:paraId="24D7E065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антикоррупционная пропаганда и воспитание;</w:t>
      </w:r>
    </w:p>
    <w:p w14:paraId="08C85651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снижение коррупционных рисков;</w:t>
      </w:r>
    </w:p>
    <w:p w14:paraId="08A420D2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выработка оптимальных механизмов защиты от коррупции;</w:t>
      </w:r>
    </w:p>
    <w:p w14:paraId="1B8BBF08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создание единой системы мониторинга и информирования сотрудников правоохранительных органов по проблемам проявления коррупции.</w:t>
      </w:r>
    </w:p>
    <w:p w14:paraId="5B2C45DC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4. Взаимодействие Учреждения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14:paraId="4C80EC5A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 xml:space="preserve">5. Взаимодействие Учреждения с правоохранительными органами по вопросам предупреждения и противодействия коррупции реализуется в форме: </w:t>
      </w:r>
    </w:p>
    <w:p w14:paraId="08F813F6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информационного обмена;</w:t>
      </w:r>
    </w:p>
    <w:p w14:paraId="302280FC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организации совместных проверок, направленных на выявление нарушений законодательства о противодействии коррупции;</w:t>
      </w:r>
    </w:p>
    <w:p w14:paraId="36BB1B5D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lastRenderedPageBreak/>
        <w:t>- организация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14:paraId="43159421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направления запросов в правоохранительные органы для получения необходимой достоверной информации;</w:t>
      </w:r>
    </w:p>
    <w:p w14:paraId="2DE08B8F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рассмотрения поступивших из правоохранительных органов материалов о правонарушения, совершенных работниками Учреждения;</w:t>
      </w:r>
    </w:p>
    <w:p w14:paraId="1A56B110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проведение проверок по фактам нарушения работниками Учреждения требований к служебному поведению, по фактам предоставления недостоверных и неполных сведений, предусмотренных действующим законодательством;</w:t>
      </w:r>
    </w:p>
    <w:p w14:paraId="0AD36A90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направления в правоохранительные органы материалов о совершенных или готовящихся преступлениях для принятия решения по существу.</w:t>
      </w:r>
    </w:p>
    <w:p w14:paraId="6BABCF2E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6. Порядок взаимодействия с правоохранительными органами.</w:t>
      </w:r>
    </w:p>
    <w:p w14:paraId="393812BE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Учреждение вправе направить в правоохранительные органы следующие виды обращений:</w:t>
      </w:r>
    </w:p>
    <w:p w14:paraId="3733E6C1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жалоба, содержащая информацию о нарушении прав и законных интересов Учреждения,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14:paraId="5D284AE2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объединений);</w:t>
      </w:r>
    </w:p>
    <w:p w14:paraId="6DCDB8F5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14:paraId="083D8EAF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Обращения представляются Учреждением в правоохранительные органы в письменной форме (в том числе в форме электронного документа).</w:t>
      </w:r>
    </w:p>
    <w:p w14:paraId="3C9796D5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Работники Учреждения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14:paraId="1E823941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7. Учреждение обязано:</w:t>
      </w:r>
    </w:p>
    <w:p w14:paraId="04DB3E38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незамедлительно сообщать в правоохранительные органы о случаях совершения коррупционных правонарушений;</w:t>
      </w:r>
    </w:p>
    <w:p w14:paraId="69EEA862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оказывать содействие в выявлении и расследовании правоохранительными органами фактов коррупции в учреждении;</w:t>
      </w:r>
    </w:p>
    <w:p w14:paraId="03BEA0BB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14:paraId="4328D357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14:paraId="10408D4C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не применять к работникам, сообщившим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правонарушения, каких-либо санкций.</w:t>
      </w:r>
    </w:p>
    <w:p w14:paraId="1779442D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lastRenderedPageBreak/>
        <w:t xml:space="preserve">8. Ответственность за эффективность осуществления взаимодействия Учреждения с правоохранительными органами по вопросам предупреждения и противодействия коррупции возлагается на </w:t>
      </w:r>
      <w:r>
        <w:rPr>
          <w:rFonts w:ascii="Times New Roman" w:hAnsi="Times New Roman"/>
          <w:color w:val="202020"/>
          <w:sz w:val="28"/>
          <w:szCs w:val="28"/>
          <w:lang w:val="ru-RU" w:eastAsia="ru-RU"/>
        </w:rPr>
        <w:t xml:space="preserve">главного врача </w:t>
      </w: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.</w:t>
      </w:r>
    </w:p>
    <w:p w14:paraId="2239223B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9. Работник, и участвующие в процессе взаимодействия Учреждения с правоохранительными органами по вопросам предупреждения и противодействия коррупции, несут персональную ответственность:</w:t>
      </w:r>
    </w:p>
    <w:p w14:paraId="04E2E789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за сокрытие ставших известными фактов о правонарушениях коррупционного характера, не информирование о них директора Учреждения и правоохранительных органов;</w:t>
      </w:r>
    </w:p>
    <w:p w14:paraId="0FD92BCB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- за разглашение конфиденциальных сведений, полученных при работе со служебными документами.</w:t>
      </w:r>
    </w:p>
    <w:p w14:paraId="1971C6FE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361FDA">
        <w:rPr>
          <w:rFonts w:ascii="Times New Roman" w:hAnsi="Times New Roman"/>
          <w:color w:val="202020"/>
          <w:sz w:val="28"/>
          <w:szCs w:val="28"/>
          <w:lang w:val="ru-RU" w:eastAsia="ru-RU"/>
        </w:rPr>
        <w:t>10. Настоящее Положение обязательно для исполнения всеми работниками Учреждения.</w:t>
      </w:r>
    </w:p>
    <w:p w14:paraId="3CEBB340" w14:textId="77777777" w:rsidR="00631A26" w:rsidRPr="00361FDA" w:rsidRDefault="00631A26" w:rsidP="00631A2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202020"/>
          <w:sz w:val="28"/>
          <w:szCs w:val="28"/>
          <w:lang w:val="ru-RU" w:eastAsia="ru-RU"/>
        </w:rPr>
      </w:pPr>
    </w:p>
    <w:p w14:paraId="394861D6" w14:textId="77777777" w:rsidR="00631A26" w:rsidRDefault="00631A26" w:rsidP="00631A26">
      <w:pPr>
        <w:pStyle w:val="30"/>
        <w:shd w:val="clear" w:color="auto" w:fill="auto"/>
        <w:spacing w:before="0" w:after="604" w:line="280" w:lineRule="exact"/>
        <w:ind w:left="1700"/>
      </w:pPr>
    </w:p>
    <w:p w14:paraId="28DE2270" w14:textId="77777777" w:rsidR="00631A26" w:rsidRDefault="00631A26" w:rsidP="00631A26">
      <w:pPr>
        <w:pStyle w:val="30"/>
        <w:shd w:val="clear" w:color="auto" w:fill="auto"/>
        <w:spacing w:before="0" w:after="604" w:line="280" w:lineRule="exact"/>
        <w:ind w:left="1700"/>
      </w:pPr>
    </w:p>
    <w:p w14:paraId="6CDBF867" w14:textId="77777777" w:rsidR="00631A26" w:rsidRDefault="00631A26" w:rsidP="00631A26">
      <w:pPr>
        <w:pStyle w:val="30"/>
        <w:shd w:val="clear" w:color="auto" w:fill="auto"/>
        <w:spacing w:before="0" w:after="604" w:line="280" w:lineRule="exact"/>
        <w:ind w:left="1700"/>
      </w:pPr>
    </w:p>
    <w:p w14:paraId="4DD57FD4" w14:textId="77777777" w:rsidR="00631A26" w:rsidRDefault="00631A26" w:rsidP="00631A26">
      <w:pPr>
        <w:pStyle w:val="30"/>
        <w:shd w:val="clear" w:color="auto" w:fill="auto"/>
        <w:spacing w:before="0" w:after="604" w:line="280" w:lineRule="exact"/>
        <w:ind w:left="1700"/>
      </w:pPr>
    </w:p>
    <w:p w14:paraId="1295BDF6" w14:textId="77777777" w:rsidR="00631A26" w:rsidRDefault="00631A26" w:rsidP="00631A26">
      <w:pPr>
        <w:pStyle w:val="30"/>
        <w:shd w:val="clear" w:color="auto" w:fill="auto"/>
        <w:spacing w:before="0" w:after="604" w:line="280" w:lineRule="exact"/>
        <w:ind w:left="1700"/>
      </w:pPr>
    </w:p>
    <w:p w14:paraId="15A546F5" w14:textId="77777777" w:rsidR="00631A26" w:rsidRDefault="00631A26" w:rsidP="00631A26">
      <w:pPr>
        <w:pStyle w:val="30"/>
        <w:shd w:val="clear" w:color="auto" w:fill="auto"/>
        <w:spacing w:before="0" w:after="604" w:line="280" w:lineRule="exact"/>
        <w:ind w:left="1700"/>
      </w:pPr>
    </w:p>
    <w:p w14:paraId="009FEE83" w14:textId="77777777" w:rsidR="00631A26" w:rsidRDefault="00631A26" w:rsidP="00631A26">
      <w:pPr>
        <w:pStyle w:val="30"/>
        <w:shd w:val="clear" w:color="auto" w:fill="auto"/>
        <w:spacing w:before="0" w:after="604" w:line="280" w:lineRule="exact"/>
        <w:ind w:left="1700"/>
      </w:pPr>
    </w:p>
    <w:p w14:paraId="128DD256" w14:textId="77777777" w:rsidR="000110DB" w:rsidRPr="00631A26" w:rsidRDefault="000110DB">
      <w:pPr>
        <w:rPr>
          <w:lang w:val="ru-RU"/>
        </w:rPr>
      </w:pPr>
    </w:p>
    <w:sectPr w:rsidR="000110DB" w:rsidRPr="00631A26" w:rsidSect="00631A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C6"/>
    <w:rsid w:val="000110DB"/>
    <w:rsid w:val="00361FDA"/>
    <w:rsid w:val="003750D9"/>
    <w:rsid w:val="00534FA6"/>
    <w:rsid w:val="00621952"/>
    <w:rsid w:val="00631A26"/>
    <w:rsid w:val="00AB2A61"/>
    <w:rsid w:val="00AF4828"/>
    <w:rsid w:val="00B500C6"/>
    <w:rsid w:val="00E7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1B51E"/>
  <w14:defaultImageDpi w14:val="0"/>
  <w15:docId w15:val="{4E068D72-1C14-4D3D-AE8F-B1CC350C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26"/>
    <w:pPr>
      <w:spacing w:before="100" w:beforeAutospacing="1" w:after="100" w:afterAutospacing="1" w:line="240" w:lineRule="auto"/>
    </w:pPr>
    <w:rPr>
      <w:rFonts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31A2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31A26"/>
    <w:pPr>
      <w:widowControl w:val="0"/>
      <w:shd w:val="clear" w:color="auto" w:fill="FFFFFF"/>
      <w:spacing w:before="360" w:beforeAutospacing="0" w:after="1020" w:afterAutospacing="0" w:line="240" w:lineRule="atLeast"/>
      <w:jc w:val="both"/>
    </w:pPr>
    <w:rPr>
      <w:rFonts w:ascii="Times New Roman" w:hAnsi="Times New Roman"/>
      <w:sz w:val="27"/>
      <w:szCs w:val="27"/>
      <w:lang w:val="ru-RU"/>
    </w:rPr>
  </w:style>
  <w:style w:type="character" w:customStyle="1" w:styleId="3">
    <w:name w:val="Основной текст (3)_"/>
    <w:basedOn w:val="a0"/>
    <w:link w:val="30"/>
    <w:locked/>
    <w:rsid w:val="00631A2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1A26"/>
    <w:pPr>
      <w:widowControl w:val="0"/>
      <w:shd w:val="clear" w:color="auto" w:fill="FFFFFF"/>
      <w:spacing w:before="420" w:beforeAutospacing="0" w:after="60" w:afterAutospacing="0" w:line="240" w:lineRule="atLeast"/>
    </w:pPr>
    <w:rPr>
      <w:rFonts w:ascii="Times New Roman" w:hAnsi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2024-11-20T07:48:00Z</dcterms:created>
  <dcterms:modified xsi:type="dcterms:W3CDTF">2024-11-20T07:48:00Z</dcterms:modified>
</cp:coreProperties>
</file>